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777777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F0837F0" w14:textId="77777777" w:rsidR="00C46797"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w:t>
            </w:r>
            <w:r w:rsidR="00C46797">
              <w:rPr>
                <w:rFonts w:eastAsia="Times New Roman" w:cs="Arial"/>
                <w:sz w:val="18"/>
                <w:szCs w:val="18"/>
              </w:rPr>
              <w:t>Clerk – Mrs J. Cooper</w:t>
            </w:r>
          </w:p>
          <w:p w14:paraId="1C576DD9" w14:textId="77777777" w:rsidR="00C46797" w:rsidRDefault="00C4679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Rose Cottage, Asserby Corner, Bilsby Alford</w:t>
            </w:r>
          </w:p>
          <w:p w14:paraId="247AA6BE" w14:textId="32FA300D" w:rsidR="00C46797" w:rsidRDefault="00C4679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r:id="rId8" w:history="1">
              <w:r w:rsidRPr="003B6759">
                <w:rPr>
                  <w:rStyle w:val="Hyperlink"/>
                  <w:rFonts w:eastAsia="Times New Roman" w:cs="Arial"/>
                  <w:sz w:val="18"/>
                  <w:szCs w:val="18"/>
                </w:rPr>
                <w:t>clerk@elkingtonparishcouncil.gov.uk</w:t>
              </w:r>
            </w:hyperlink>
          </w:p>
          <w:p w14:paraId="16864A92" w14:textId="58B990C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9"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6BA6B78"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w:t>
            </w:r>
            <w:r w:rsidR="00C46797">
              <w:rPr>
                <w:rFonts w:eastAsia="Times New Roman" w:cs="Arial"/>
                <w:b/>
                <w:sz w:val="18"/>
                <w:szCs w:val="18"/>
              </w:rPr>
              <w:t>J. Cooper</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51BA4"/>
    <w:rsid w:val="00B53912"/>
    <w:rsid w:val="00BB289B"/>
    <w:rsid w:val="00BC2AD3"/>
    <w:rsid w:val="00C46797"/>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5712D"/>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elkingtonparishcouncil.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2345</Words>
  <Characters>13368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2</cp:revision>
  <dcterms:created xsi:type="dcterms:W3CDTF">2026-04-01T14:03:00Z</dcterms:created>
  <dcterms:modified xsi:type="dcterms:W3CDTF">2026-04-01T14:03:00Z</dcterms:modified>
</cp:coreProperties>
</file>